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B08A6F" w14:textId="77777777" w:rsidR="008B2BC5" w:rsidRDefault="008B2BC5" w:rsidP="00EC1EAF">
      <w:bookmarkStart w:id="0" w:name="_GoBack"/>
      <w:bookmarkEnd w:id="0"/>
    </w:p>
    <w:p w14:paraId="0EBB8CEF" w14:textId="77777777" w:rsidR="008B2BC5" w:rsidRDefault="008B2BC5" w:rsidP="00EC1EAF"/>
    <w:p w14:paraId="77714106" w14:textId="7527EFE5" w:rsidR="00EC1EAF" w:rsidRDefault="008B2BC5" w:rsidP="00EC1EA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2B205A" wp14:editId="3E20401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343650" cy="63341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33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6257D" w14:textId="7EF2D987" w:rsidR="008B2BC5" w:rsidRPr="00572D38" w:rsidRDefault="00FE5C02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72D3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Summary</w:t>
                            </w:r>
                            <w:r w:rsidR="0009797B" w:rsidRPr="00572D3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of </w:t>
                            </w:r>
                            <w:r w:rsidR="00A7173B" w:rsidRPr="00572D3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recommendations</w:t>
                            </w:r>
                          </w:p>
                          <w:p w14:paraId="02D6C75D" w14:textId="77777777" w:rsidR="00516446" w:rsidRPr="00572D38" w:rsidRDefault="0051644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9227A03" w14:textId="4BE34840" w:rsidR="00A7173B" w:rsidRPr="009D5930" w:rsidRDefault="00A7173B" w:rsidP="00A7173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Cs w:val="22"/>
                              </w:rPr>
                            </w:pPr>
                            <w:r w:rsidRPr="009D5930">
                              <w:rPr>
                                <w:szCs w:val="22"/>
                              </w:rPr>
                              <w:t>P</w:t>
                            </w:r>
                            <w:r w:rsidR="00955CBC" w:rsidRPr="009D5930">
                              <w:rPr>
                                <w:szCs w:val="22"/>
                              </w:rPr>
                              <w:t>TFE filters give</w:t>
                            </w:r>
                            <w:r w:rsidRPr="009D5930">
                              <w:rPr>
                                <w:szCs w:val="22"/>
                              </w:rPr>
                              <w:t xml:space="preserve"> better and more reproducible recovery of allergens </w:t>
                            </w:r>
                            <w:r w:rsidR="00516446" w:rsidRPr="009D5930">
                              <w:rPr>
                                <w:szCs w:val="22"/>
                              </w:rPr>
                              <w:t>than</w:t>
                            </w:r>
                            <w:r w:rsidRPr="009D5930">
                              <w:rPr>
                                <w:szCs w:val="22"/>
                              </w:rPr>
                              <w:t xml:space="preserve"> </w:t>
                            </w:r>
                            <w:r w:rsidR="00516446" w:rsidRPr="009D5930">
                              <w:rPr>
                                <w:szCs w:val="22"/>
                              </w:rPr>
                              <w:t>other filters</w:t>
                            </w:r>
                            <w:r w:rsidR="00955CBC" w:rsidRPr="009D5930">
                              <w:rPr>
                                <w:szCs w:val="22"/>
                              </w:rPr>
                              <w:t>,</w:t>
                            </w:r>
                            <w:r w:rsidR="00516446" w:rsidRPr="009D5930">
                              <w:rPr>
                                <w:szCs w:val="22"/>
                              </w:rPr>
                              <w:t xml:space="preserve"> such as GFA</w:t>
                            </w:r>
                            <w:r w:rsidRPr="009D5930">
                              <w:rPr>
                                <w:szCs w:val="22"/>
                              </w:rPr>
                              <w:t xml:space="preserve">s. </w:t>
                            </w:r>
                            <w:r w:rsidR="00955CBC" w:rsidRPr="009D5930">
                              <w:rPr>
                                <w:szCs w:val="22"/>
                              </w:rPr>
                              <w:t xml:space="preserve">We routinely use </w:t>
                            </w:r>
                            <w:r w:rsidRPr="009D5930">
                              <w:rPr>
                                <w:szCs w:val="22"/>
                              </w:rPr>
                              <w:t xml:space="preserve">Millipore FALP2500 1uM </w:t>
                            </w:r>
                            <w:r w:rsidR="00955CBC" w:rsidRPr="009D5930">
                              <w:rPr>
                                <w:szCs w:val="22"/>
                              </w:rPr>
                              <w:t>PTFE filters</w:t>
                            </w:r>
                            <w:r w:rsidRPr="009D5930">
                              <w:rPr>
                                <w:szCs w:val="22"/>
                              </w:rPr>
                              <w:t>; we can s</w:t>
                            </w:r>
                            <w:r w:rsidR="008D26BA" w:rsidRPr="009D5930">
                              <w:rPr>
                                <w:szCs w:val="22"/>
                              </w:rPr>
                              <w:t>upply these at cost for an unopened box of 25</w:t>
                            </w:r>
                            <w:r w:rsidR="00082A1A" w:rsidRPr="009D5930">
                              <w:rPr>
                                <w:szCs w:val="22"/>
                              </w:rPr>
                              <w:t xml:space="preserve"> filter</w:t>
                            </w:r>
                            <w:r w:rsidR="008D26BA" w:rsidRPr="009D5930">
                              <w:rPr>
                                <w:szCs w:val="22"/>
                              </w:rPr>
                              <w:t>s</w:t>
                            </w:r>
                            <w:r w:rsidR="00082A1A" w:rsidRPr="009D5930">
                              <w:rPr>
                                <w:szCs w:val="22"/>
                              </w:rPr>
                              <w:t>. We routinely use IOM cassettes/heads sampling at 2l/minute.</w:t>
                            </w:r>
                            <w:r w:rsidR="008D26BA" w:rsidRPr="009D5930">
                              <w:rPr>
                                <w:szCs w:val="22"/>
                              </w:rPr>
                              <w:t xml:space="preserve"> </w:t>
                            </w:r>
                            <w:r w:rsidR="00A73687" w:rsidRPr="009D5930">
                              <w:rPr>
                                <w:szCs w:val="22"/>
                              </w:rPr>
                              <w:t>Please note that these PTFE filters will make your pumps work harder and your need to check your pump flow rates.</w:t>
                            </w:r>
                            <w:r w:rsidR="005B22B0" w:rsidRPr="009D5930">
                              <w:rPr>
                                <w:szCs w:val="22"/>
                              </w:rPr>
                              <w:t xml:space="preserve"> We also supply free-of-</w:t>
                            </w:r>
                            <w:r w:rsidR="00743760" w:rsidRPr="009D5930">
                              <w:rPr>
                                <w:szCs w:val="22"/>
                              </w:rPr>
                              <w:t xml:space="preserve">charge </w:t>
                            </w:r>
                            <w:r w:rsidR="008D26BA" w:rsidRPr="009D5930">
                              <w:rPr>
                                <w:szCs w:val="22"/>
                              </w:rPr>
                              <w:t xml:space="preserve">transport/extraction </w:t>
                            </w:r>
                            <w:r w:rsidR="00743760" w:rsidRPr="009D5930">
                              <w:rPr>
                                <w:szCs w:val="22"/>
                              </w:rPr>
                              <w:t>tubes to transport the filters to the laboratory.</w:t>
                            </w:r>
                          </w:p>
                          <w:p w14:paraId="5507B663" w14:textId="77777777" w:rsidR="00743760" w:rsidRPr="009D5930" w:rsidRDefault="00743760" w:rsidP="00743760">
                            <w:pPr>
                              <w:pStyle w:val="ListParagraph"/>
                              <w:ind w:left="360"/>
                              <w:rPr>
                                <w:szCs w:val="22"/>
                              </w:rPr>
                            </w:pPr>
                          </w:p>
                          <w:p w14:paraId="26EC497D" w14:textId="7664DAE0" w:rsidR="00A7173B" w:rsidRPr="009D5930" w:rsidRDefault="000C3DD5" w:rsidP="00A7173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Cs w:val="22"/>
                              </w:rPr>
                            </w:pPr>
                            <w:r w:rsidRPr="009D5930">
                              <w:rPr>
                                <w:szCs w:val="22"/>
                              </w:rPr>
                              <w:t xml:space="preserve">Soon after </w:t>
                            </w:r>
                            <w:r w:rsidR="008D26BA" w:rsidRPr="009D5930">
                              <w:rPr>
                                <w:szCs w:val="22"/>
                              </w:rPr>
                              <w:t xml:space="preserve">finishing </w:t>
                            </w:r>
                            <w:r w:rsidRPr="009D5930">
                              <w:rPr>
                                <w:szCs w:val="22"/>
                              </w:rPr>
                              <w:t>sampling d</w:t>
                            </w:r>
                            <w:r w:rsidR="00A7173B" w:rsidRPr="009D5930">
                              <w:rPr>
                                <w:szCs w:val="22"/>
                              </w:rPr>
                              <w:t>emount</w:t>
                            </w:r>
                            <w:r w:rsidR="002F7DDA" w:rsidRPr="009D5930">
                              <w:rPr>
                                <w:szCs w:val="22"/>
                              </w:rPr>
                              <w:t xml:space="preserve"> each filter into a</w:t>
                            </w:r>
                            <w:r w:rsidR="00A7173B" w:rsidRPr="009D5930">
                              <w:rPr>
                                <w:szCs w:val="22"/>
                              </w:rPr>
                              <w:t xml:space="preserve"> supplied transport</w:t>
                            </w:r>
                            <w:r w:rsidR="008D26BA" w:rsidRPr="009D5930">
                              <w:rPr>
                                <w:szCs w:val="22"/>
                              </w:rPr>
                              <w:t>/extraction</w:t>
                            </w:r>
                            <w:r w:rsidR="00A7173B" w:rsidRPr="009D5930">
                              <w:rPr>
                                <w:szCs w:val="22"/>
                              </w:rPr>
                              <w:t xml:space="preserve"> tube</w:t>
                            </w:r>
                            <w:r w:rsidRPr="009D5930">
                              <w:rPr>
                                <w:szCs w:val="22"/>
                              </w:rPr>
                              <w:t xml:space="preserve"> </w:t>
                            </w:r>
                            <w:r w:rsidR="00A7173B" w:rsidRPr="009D5930">
                              <w:rPr>
                                <w:szCs w:val="22"/>
                              </w:rPr>
                              <w:t>in a clean environment for transport to HSE. We extract in these tubes so losses off the filter are minimised compared with demounting filters into other transport containers.</w:t>
                            </w:r>
                            <w:r w:rsidR="002F7DDA" w:rsidRPr="009D5930">
                              <w:rPr>
                                <w:szCs w:val="22"/>
                              </w:rPr>
                              <w:t xml:space="preserve"> Make sure to identify each transport tube with your unique identifier</w:t>
                            </w:r>
                          </w:p>
                          <w:p w14:paraId="26DC86F2" w14:textId="77777777" w:rsidR="005B22B0" w:rsidRPr="009D5930" w:rsidRDefault="005B22B0" w:rsidP="005B22B0">
                            <w:pPr>
                              <w:pStyle w:val="ListParagraph"/>
                              <w:rPr>
                                <w:szCs w:val="22"/>
                              </w:rPr>
                            </w:pPr>
                          </w:p>
                          <w:p w14:paraId="6158CDD0" w14:textId="64466A4B" w:rsidR="005B22B0" w:rsidRPr="009D5930" w:rsidRDefault="005B22B0" w:rsidP="00A7173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Cs w:val="22"/>
                              </w:rPr>
                            </w:pPr>
                            <w:r w:rsidRPr="009D5930">
                              <w:rPr>
                                <w:szCs w:val="22"/>
                              </w:rPr>
                              <w:t>Please complete the EM2 analysis form with details about the samples and the analyses required. El</w:t>
                            </w:r>
                            <w:r w:rsidR="002F7DDA" w:rsidRPr="009D5930">
                              <w:rPr>
                                <w:szCs w:val="22"/>
                              </w:rPr>
                              <w:t>ectronic copies of the EM2 are o</w:t>
                            </w:r>
                            <w:r w:rsidRPr="009D5930">
                              <w:rPr>
                                <w:szCs w:val="22"/>
                              </w:rPr>
                              <w:t>n the website or we can send the form to you. We cannot analyse samples without a completed EM2.</w:t>
                            </w:r>
                          </w:p>
                          <w:p w14:paraId="23ECE050" w14:textId="77777777" w:rsidR="00743760" w:rsidRPr="009D5930" w:rsidRDefault="00743760" w:rsidP="005E744B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1B45D37F" w14:textId="162DC65A" w:rsidR="00683BB1" w:rsidRPr="009D5930" w:rsidRDefault="00A7173B" w:rsidP="00A7173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Cs w:val="22"/>
                              </w:rPr>
                            </w:pPr>
                            <w:r w:rsidRPr="009D5930">
                              <w:rPr>
                                <w:szCs w:val="22"/>
                              </w:rPr>
                              <w:t>If there is a d</w:t>
                            </w:r>
                            <w:r w:rsidR="00683BB1" w:rsidRPr="009D5930">
                              <w:rPr>
                                <w:szCs w:val="22"/>
                              </w:rPr>
                              <w:t>elay of less than 5 days</w:t>
                            </w:r>
                            <w:r w:rsidR="00743760" w:rsidRPr="009D5930">
                              <w:rPr>
                                <w:szCs w:val="22"/>
                              </w:rPr>
                              <w:t xml:space="preserve"> in sending </w:t>
                            </w:r>
                            <w:r w:rsidRPr="009D5930">
                              <w:rPr>
                                <w:szCs w:val="22"/>
                              </w:rPr>
                              <w:t>samp</w:t>
                            </w:r>
                            <w:r w:rsidR="00743760" w:rsidRPr="009D5930">
                              <w:rPr>
                                <w:szCs w:val="22"/>
                              </w:rPr>
                              <w:t xml:space="preserve">les to HSE; keep </w:t>
                            </w:r>
                            <w:r w:rsidR="002F7DDA" w:rsidRPr="009D5930">
                              <w:rPr>
                                <w:szCs w:val="22"/>
                              </w:rPr>
                              <w:t>them</w:t>
                            </w:r>
                            <w:r w:rsidR="00683BB1" w:rsidRPr="009D5930">
                              <w:rPr>
                                <w:szCs w:val="22"/>
                              </w:rPr>
                              <w:t xml:space="preserve"> refrigerated</w:t>
                            </w:r>
                            <w:r w:rsidR="00516446" w:rsidRPr="009D5930">
                              <w:rPr>
                                <w:szCs w:val="22"/>
                              </w:rPr>
                              <w:t xml:space="preserve"> until sending</w:t>
                            </w:r>
                            <w:r w:rsidR="00683BB1" w:rsidRPr="009D5930">
                              <w:rPr>
                                <w:szCs w:val="22"/>
                              </w:rPr>
                              <w:t>. I</w:t>
                            </w:r>
                            <w:r w:rsidR="00516446" w:rsidRPr="009D5930">
                              <w:rPr>
                                <w:szCs w:val="22"/>
                              </w:rPr>
                              <w:t>f</w:t>
                            </w:r>
                            <w:r w:rsidR="00683BB1" w:rsidRPr="009D5930">
                              <w:rPr>
                                <w:szCs w:val="22"/>
                              </w:rPr>
                              <w:t xml:space="preserve"> more than 5 days, keep them in a freezer</w:t>
                            </w:r>
                            <w:r w:rsidR="008D26BA" w:rsidRPr="009D5930">
                              <w:rPr>
                                <w:szCs w:val="22"/>
                              </w:rPr>
                              <w:t xml:space="preserve"> until sending</w:t>
                            </w:r>
                            <w:r w:rsidR="00683BB1" w:rsidRPr="009D5930"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3471F19C" w14:textId="77777777" w:rsidR="00743760" w:rsidRPr="009D5930" w:rsidRDefault="00743760" w:rsidP="00743760">
                            <w:pPr>
                              <w:pStyle w:val="ListParagraph"/>
                              <w:ind w:left="360"/>
                              <w:rPr>
                                <w:szCs w:val="22"/>
                              </w:rPr>
                            </w:pPr>
                          </w:p>
                          <w:p w14:paraId="3E18A531" w14:textId="48C0AE08" w:rsidR="00A7173B" w:rsidRPr="009D5930" w:rsidRDefault="00516446" w:rsidP="00A7173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Cs w:val="22"/>
                              </w:rPr>
                            </w:pPr>
                            <w:r w:rsidRPr="009D5930">
                              <w:rPr>
                                <w:szCs w:val="22"/>
                              </w:rPr>
                              <w:t>For s</w:t>
                            </w:r>
                            <w:r w:rsidR="00683BB1" w:rsidRPr="009D5930">
                              <w:rPr>
                                <w:szCs w:val="22"/>
                              </w:rPr>
                              <w:t xml:space="preserve">amples </w:t>
                            </w:r>
                            <w:r w:rsidRPr="009D5930">
                              <w:rPr>
                                <w:szCs w:val="22"/>
                              </w:rPr>
                              <w:t xml:space="preserve">collected in the UK send </w:t>
                            </w:r>
                            <w:r w:rsidR="00683BB1" w:rsidRPr="009D5930">
                              <w:rPr>
                                <w:szCs w:val="22"/>
                              </w:rPr>
                              <w:t>to HSE by first class post, Royal Mail secure delivery or courier</w:t>
                            </w:r>
                            <w:r w:rsidRPr="009D5930">
                              <w:rPr>
                                <w:szCs w:val="22"/>
                              </w:rPr>
                              <w:t>.</w:t>
                            </w:r>
                            <w:r w:rsidR="008D26BA" w:rsidRPr="009D5930">
                              <w:rPr>
                                <w:szCs w:val="22"/>
                              </w:rPr>
                              <w:t xml:space="preserve"> Try not to send on Friday as there is no delivery to HSE at the weekend (or public holidays).</w:t>
                            </w:r>
                            <w:r w:rsidRPr="009D5930">
                              <w:rPr>
                                <w:szCs w:val="22"/>
                              </w:rPr>
                              <w:t xml:space="preserve"> No need for any refrigeration</w:t>
                            </w:r>
                            <w:r w:rsidR="00743760" w:rsidRPr="009D5930"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124EB77B" w14:textId="77777777" w:rsidR="00743760" w:rsidRPr="009D5930" w:rsidRDefault="00743760" w:rsidP="005E744B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141E3C3F" w14:textId="49DBD756" w:rsidR="00516446" w:rsidRPr="009D5930" w:rsidRDefault="00516446" w:rsidP="00A7173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Cs w:val="22"/>
                              </w:rPr>
                            </w:pPr>
                            <w:r w:rsidRPr="009D5930">
                              <w:rPr>
                                <w:szCs w:val="22"/>
                              </w:rPr>
                              <w:t>For samples collected outside of the UK</w:t>
                            </w:r>
                            <w:r w:rsidR="0009797B" w:rsidRPr="009D5930">
                              <w:rPr>
                                <w:szCs w:val="22"/>
                              </w:rPr>
                              <w:t xml:space="preserve"> send samples in cool box </w:t>
                            </w:r>
                            <w:r w:rsidR="000C3DD5" w:rsidRPr="009D5930">
                              <w:rPr>
                                <w:szCs w:val="22"/>
                              </w:rPr>
                              <w:t>via courier using</w:t>
                            </w:r>
                            <w:r w:rsidR="0009797B" w:rsidRPr="009D5930">
                              <w:rPr>
                                <w:szCs w:val="22"/>
                              </w:rPr>
                              <w:t xml:space="preserve"> UN3373 packing. Do not include dry ice. We suggest identifying the samples as </w:t>
                            </w:r>
                            <w:r w:rsidR="000C3DD5" w:rsidRPr="009D5930">
                              <w:rPr>
                                <w:b/>
                                <w:szCs w:val="22"/>
                              </w:rPr>
                              <w:t>“</w:t>
                            </w:r>
                            <w:r w:rsidR="0009797B" w:rsidRPr="009D5930">
                              <w:rPr>
                                <w:b/>
                                <w:szCs w:val="22"/>
                              </w:rPr>
                              <w:t>non-hazardous/non-infect</w:t>
                            </w:r>
                            <w:r w:rsidR="008D26BA" w:rsidRPr="009D5930">
                              <w:rPr>
                                <w:b/>
                                <w:szCs w:val="22"/>
                              </w:rPr>
                              <w:t>ious, of no commercial value; research samples</w:t>
                            </w:r>
                            <w:r w:rsidR="0009797B" w:rsidRPr="009D5930">
                              <w:rPr>
                                <w:b/>
                                <w:szCs w:val="22"/>
                              </w:rPr>
                              <w:t xml:space="preserve"> for laboratory testing purposes.</w:t>
                            </w:r>
                            <w:r w:rsidR="009D5930" w:rsidRPr="009D5930">
                              <w:rPr>
                                <w:b/>
                                <w:szCs w:val="22"/>
                              </w:rPr>
                              <w:t xml:space="preserve"> Contains </w:t>
                            </w:r>
                            <w:r w:rsidR="008D26BA" w:rsidRPr="009D5930">
                              <w:rPr>
                                <w:b/>
                                <w:szCs w:val="22"/>
                              </w:rPr>
                              <w:t>minute</w:t>
                            </w:r>
                            <w:r w:rsidR="00743760" w:rsidRPr="009D5930">
                              <w:rPr>
                                <w:b/>
                                <w:szCs w:val="22"/>
                              </w:rPr>
                              <w:t xml:space="preserve"> amounts of dust</w:t>
                            </w:r>
                            <w:r w:rsidR="009D5930">
                              <w:rPr>
                                <w:b/>
                                <w:szCs w:val="22"/>
                              </w:rPr>
                              <w:t>, including allergens,</w:t>
                            </w:r>
                            <w:r w:rsidR="00743760" w:rsidRPr="009D5930">
                              <w:rPr>
                                <w:b/>
                                <w:szCs w:val="22"/>
                              </w:rPr>
                              <w:t xml:space="preserve"> collected </w:t>
                            </w:r>
                            <w:r w:rsidR="008D26BA" w:rsidRPr="009D5930">
                              <w:rPr>
                                <w:b/>
                                <w:szCs w:val="22"/>
                              </w:rPr>
                              <w:t>from air samples in workplaces “</w:t>
                            </w:r>
                            <w:r w:rsidR="00743760" w:rsidRPr="009D5930">
                              <w:rPr>
                                <w:szCs w:val="22"/>
                              </w:rPr>
                              <w:t xml:space="preserve">. </w:t>
                            </w:r>
                            <w:r w:rsidR="009D5930">
                              <w:rPr>
                                <w:szCs w:val="22"/>
                              </w:rPr>
                              <w:t>Put a nominal value on the consignment (e.g. £20-30), not the cost of the analyses as you then will be potentially likely to be charged VAT or import tax.</w:t>
                            </w:r>
                          </w:p>
                          <w:p w14:paraId="7A2F613B" w14:textId="77777777" w:rsidR="00743760" w:rsidRPr="009D5930" w:rsidRDefault="00743760" w:rsidP="00743760">
                            <w:pPr>
                              <w:pStyle w:val="ListParagraph"/>
                              <w:ind w:left="360"/>
                              <w:rPr>
                                <w:szCs w:val="22"/>
                              </w:rPr>
                            </w:pPr>
                          </w:p>
                          <w:p w14:paraId="0AA0B6EC" w14:textId="63CD9C63" w:rsidR="00082A1A" w:rsidRPr="009D5930" w:rsidRDefault="00082A1A" w:rsidP="00A7173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Cs w:val="22"/>
                              </w:rPr>
                            </w:pPr>
                            <w:r w:rsidRPr="009D5930">
                              <w:rPr>
                                <w:szCs w:val="22"/>
                              </w:rPr>
                              <w:t>Where samples are collected from outside of the UK, and especially from animal facilities, we recommend that you contact the laboratory at an early stage</w:t>
                            </w:r>
                            <w:r w:rsidR="005B22B0" w:rsidRPr="009D5930">
                              <w:rPr>
                                <w:szCs w:val="22"/>
                              </w:rPr>
                              <w:t xml:space="preserve">. </w:t>
                            </w:r>
                            <w:r w:rsidR="00743760" w:rsidRPr="009D5930">
                              <w:rPr>
                                <w:szCs w:val="22"/>
                              </w:rPr>
                              <w:t>There i</w:t>
                            </w:r>
                            <w:r w:rsidR="005B22B0" w:rsidRPr="009D5930">
                              <w:rPr>
                                <w:szCs w:val="22"/>
                              </w:rPr>
                              <w:t>s the possibility of customs re</w:t>
                            </w:r>
                            <w:r w:rsidR="008D26BA" w:rsidRPr="009D5930">
                              <w:rPr>
                                <w:szCs w:val="22"/>
                              </w:rPr>
                              <w:t>garding such samples as</w:t>
                            </w:r>
                            <w:r w:rsidR="00743760" w:rsidRPr="009D5930">
                              <w:rPr>
                                <w:szCs w:val="22"/>
                              </w:rPr>
                              <w:t xml:space="preserve"> falling under the Animal</w:t>
                            </w:r>
                            <w:r w:rsidR="005B22B0" w:rsidRPr="009D5930">
                              <w:rPr>
                                <w:szCs w:val="22"/>
                              </w:rPr>
                              <w:t xml:space="preserve"> By-Products Regulation. Although</w:t>
                            </w:r>
                            <w:r w:rsidR="00743760" w:rsidRPr="009D5930">
                              <w:rPr>
                                <w:szCs w:val="22"/>
                              </w:rPr>
                              <w:t>, it is acceptable to import these samples under the current UK DEFRA licence IMP/GEN/2014/02</w:t>
                            </w:r>
                            <w:r w:rsidR="005E744B" w:rsidRPr="009D5930">
                              <w:rPr>
                                <w:szCs w:val="22"/>
                              </w:rPr>
                              <w:t>. We can advise</w:t>
                            </w:r>
                            <w:r w:rsidR="00743760" w:rsidRPr="009D5930">
                              <w:rPr>
                                <w:szCs w:val="22"/>
                              </w:rPr>
                              <w:t xml:space="preserve"> on this.</w:t>
                            </w:r>
                          </w:p>
                          <w:p w14:paraId="4FA187E9" w14:textId="77777777" w:rsidR="008B2BC5" w:rsidRPr="009D5930" w:rsidRDefault="008B2BC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2E7CCDD" w14:textId="77777777" w:rsidR="008B2BC5" w:rsidRPr="00572D38" w:rsidRDefault="008B2BC5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99.5pt;height:498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2cxIwIAAEcEAAAOAAAAZHJzL2Uyb0RvYy54bWysU9tu2zAMfR+wfxD0vti5tjXiFF26DAO6&#10;C9DuA2RZjoVJoiYpsbOvHyW7WXbBHobpQSBF6pA8JNe3vVbkKJyXYEo6neSUCMOhlmZf0s9Pu1fX&#10;lPjATM0UGFHSk/D0dvPyxbqzhZhBC6oWjiCI8UVnS9qGYIss87wVmvkJWGHQ2IDTLKDq9lntWIfo&#10;WmWzPF9lHbjaOuDCe3y9H4x0k/CbRvDwsWm8CESVFHML6XbpruKdbdas2DtmW8nHNNg/ZKGZNBj0&#10;DHXPAiMHJ3+D0pI78NCECQedQdNILlINWM00/6Wax5ZZkWpBcrw90+T/Hyz/cPzkiKxLOs+vKDFM&#10;Y5OeRB/Ia+jJLPLTWV+g26NFx9DjM/Y51ertA/AvnhjYtszsxZ1z0LWC1ZjfNP7MLr4OOD6CVN17&#10;qDEMOwRIQH3jdCQP6SCIjn06nXsTU+H4uJov5qslmjjaVvP5YjpbphiseP5unQ9vBWgShZI6bH6C&#10;Z8cHH2I6rHh2idE8KFnvpFJJcftqqxw5MhyUXToj+k9uypCupDdLjP13iDydP0FoGXDildQlvT47&#10;sSLy9sbUaR4Dk2qQMWVlRiIjdwOLoa/6sTEV1Cek1MEw2biJKLTgvlHS4VSX1H89MCcoUe8MtuVm&#10;uljENUjKYnk1Q8VdWqpLCzMcoUoaKBnEbUirE0s3cIfta2QiNvZ5yGTMFac18T1uVlyHSz15/dj/&#10;zXcAAAD//wMAUEsDBBQABgAIAAAAIQDXeedK2wAAAAUBAAAPAAAAZHJzL2Rvd25yZXYueG1sTI/N&#10;TsMwEITvSLyDtUhcUOvw1zYhToWQQPQGLYKrG2+TCHsdbDcNb8+WC1xWO5rV7DflcnRWDBhi50nB&#10;5TQDgVR701Gj4G3zOFmAiEmT0dYTKvjGCMvq9KTUhfEHesVhnRrBIRQLraBNqS+kjHWLTsep75HY&#10;2/ngdGIZGmmCPnC4s/Iqy2bS6Y74Q6t7fGix/lzvnYLFzfPwEVfXL+/1bGfzdDEfnr6CUudn4/0d&#10;iIRj+juGIz6jQ8VMW78nE4VVwEXS72Qvz3OW2+MyvwVZlfI/ffUDAAD//wMAUEsBAi0AFAAGAAgA&#10;AAAhALaDOJL+AAAA4QEAABMAAAAAAAAAAAAAAAAAAAAAAFtDb250ZW50X1R5cGVzXS54bWxQSwEC&#10;LQAUAAYACAAAACEAOP0h/9YAAACUAQAACwAAAAAAAAAAAAAAAAAvAQAAX3JlbHMvLnJlbHNQSwEC&#10;LQAUAAYACAAAACEAF29nMSMCAABHBAAADgAAAAAAAAAAAAAAAAAuAgAAZHJzL2Uyb0RvYy54bWxQ&#10;SwECLQAUAAYACAAAACEA13nnStsAAAAFAQAADwAAAAAAAAAAAAAAAAB9BAAAZHJzL2Rvd25yZXYu&#10;eG1sUEsFBgAAAAAEAAQA8wAAAIUFAAAAAA==&#10;">
                <v:textbox>
                  <w:txbxContent>
                    <w:p w14:paraId="0596257D" w14:textId="7EF2D987" w:rsidR="008B2BC5" w:rsidRPr="00572D38" w:rsidRDefault="00FE5C02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572D38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Summary</w:t>
                      </w:r>
                      <w:r w:rsidR="0009797B" w:rsidRPr="00572D38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 of </w:t>
                      </w:r>
                      <w:r w:rsidR="00A7173B" w:rsidRPr="00572D38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recommendations</w:t>
                      </w:r>
                    </w:p>
                    <w:p w14:paraId="02D6C75D" w14:textId="77777777" w:rsidR="00516446" w:rsidRPr="00572D38" w:rsidRDefault="00516446">
                      <w:pP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</w:pPr>
                    </w:p>
                    <w:p w14:paraId="79227A03" w14:textId="4BE34840" w:rsidR="00A7173B" w:rsidRPr="009D5930" w:rsidRDefault="00A7173B" w:rsidP="00A7173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Cs w:val="22"/>
                        </w:rPr>
                      </w:pPr>
                      <w:r w:rsidRPr="009D5930">
                        <w:rPr>
                          <w:szCs w:val="22"/>
                        </w:rPr>
                        <w:t>P</w:t>
                      </w:r>
                      <w:r w:rsidR="00955CBC" w:rsidRPr="009D5930">
                        <w:rPr>
                          <w:szCs w:val="22"/>
                        </w:rPr>
                        <w:t>TFE filters give</w:t>
                      </w:r>
                      <w:r w:rsidRPr="009D5930">
                        <w:rPr>
                          <w:szCs w:val="22"/>
                        </w:rPr>
                        <w:t xml:space="preserve"> better and more reproducible recovery of allergens </w:t>
                      </w:r>
                      <w:r w:rsidR="00516446" w:rsidRPr="009D5930">
                        <w:rPr>
                          <w:szCs w:val="22"/>
                        </w:rPr>
                        <w:t>than</w:t>
                      </w:r>
                      <w:r w:rsidRPr="009D5930">
                        <w:rPr>
                          <w:szCs w:val="22"/>
                        </w:rPr>
                        <w:t xml:space="preserve"> </w:t>
                      </w:r>
                      <w:r w:rsidR="00516446" w:rsidRPr="009D5930">
                        <w:rPr>
                          <w:szCs w:val="22"/>
                        </w:rPr>
                        <w:t>other filters</w:t>
                      </w:r>
                      <w:r w:rsidR="00955CBC" w:rsidRPr="009D5930">
                        <w:rPr>
                          <w:szCs w:val="22"/>
                        </w:rPr>
                        <w:t>,</w:t>
                      </w:r>
                      <w:r w:rsidR="00516446" w:rsidRPr="009D5930">
                        <w:rPr>
                          <w:szCs w:val="22"/>
                        </w:rPr>
                        <w:t xml:space="preserve"> such as GFA</w:t>
                      </w:r>
                      <w:r w:rsidRPr="009D5930">
                        <w:rPr>
                          <w:szCs w:val="22"/>
                        </w:rPr>
                        <w:t xml:space="preserve">s. </w:t>
                      </w:r>
                      <w:r w:rsidR="00955CBC" w:rsidRPr="009D5930">
                        <w:rPr>
                          <w:szCs w:val="22"/>
                        </w:rPr>
                        <w:t xml:space="preserve">We routinely use </w:t>
                      </w:r>
                      <w:r w:rsidRPr="009D5930">
                        <w:rPr>
                          <w:szCs w:val="22"/>
                        </w:rPr>
                        <w:t xml:space="preserve">Millipore FALP2500 1uM </w:t>
                      </w:r>
                      <w:r w:rsidR="00955CBC" w:rsidRPr="009D5930">
                        <w:rPr>
                          <w:szCs w:val="22"/>
                        </w:rPr>
                        <w:t>PTFE filters</w:t>
                      </w:r>
                      <w:r w:rsidRPr="009D5930">
                        <w:rPr>
                          <w:szCs w:val="22"/>
                        </w:rPr>
                        <w:t>; we can s</w:t>
                      </w:r>
                      <w:r w:rsidR="008D26BA" w:rsidRPr="009D5930">
                        <w:rPr>
                          <w:szCs w:val="22"/>
                        </w:rPr>
                        <w:t>upply these at cost for an unopened box of 25</w:t>
                      </w:r>
                      <w:r w:rsidR="00082A1A" w:rsidRPr="009D5930">
                        <w:rPr>
                          <w:szCs w:val="22"/>
                        </w:rPr>
                        <w:t xml:space="preserve"> filter</w:t>
                      </w:r>
                      <w:r w:rsidR="008D26BA" w:rsidRPr="009D5930">
                        <w:rPr>
                          <w:szCs w:val="22"/>
                        </w:rPr>
                        <w:t>s</w:t>
                      </w:r>
                      <w:r w:rsidR="00082A1A" w:rsidRPr="009D5930">
                        <w:rPr>
                          <w:szCs w:val="22"/>
                        </w:rPr>
                        <w:t>. We routinely use IOM cassettes/heads sampling at 2l/minute.</w:t>
                      </w:r>
                      <w:r w:rsidR="008D26BA" w:rsidRPr="009D5930">
                        <w:rPr>
                          <w:szCs w:val="22"/>
                        </w:rPr>
                        <w:t xml:space="preserve"> </w:t>
                      </w:r>
                      <w:r w:rsidR="00A73687" w:rsidRPr="009D5930">
                        <w:rPr>
                          <w:szCs w:val="22"/>
                        </w:rPr>
                        <w:t>Please note that these PTFE filters will make your pumps work harder and your need to check your pump flow rates.</w:t>
                      </w:r>
                      <w:r w:rsidR="005B22B0" w:rsidRPr="009D5930">
                        <w:rPr>
                          <w:szCs w:val="22"/>
                        </w:rPr>
                        <w:t xml:space="preserve"> We also supply free-of-</w:t>
                      </w:r>
                      <w:r w:rsidR="00743760" w:rsidRPr="009D5930">
                        <w:rPr>
                          <w:szCs w:val="22"/>
                        </w:rPr>
                        <w:t xml:space="preserve">charge </w:t>
                      </w:r>
                      <w:r w:rsidR="008D26BA" w:rsidRPr="009D5930">
                        <w:rPr>
                          <w:szCs w:val="22"/>
                        </w:rPr>
                        <w:t xml:space="preserve">transport/extraction </w:t>
                      </w:r>
                      <w:r w:rsidR="00743760" w:rsidRPr="009D5930">
                        <w:rPr>
                          <w:szCs w:val="22"/>
                        </w:rPr>
                        <w:t>tubes to transport the filters to the laboratory.</w:t>
                      </w:r>
                    </w:p>
                    <w:p w14:paraId="5507B663" w14:textId="77777777" w:rsidR="00743760" w:rsidRPr="009D5930" w:rsidRDefault="00743760" w:rsidP="00743760">
                      <w:pPr>
                        <w:pStyle w:val="ListParagraph"/>
                        <w:ind w:left="360"/>
                        <w:rPr>
                          <w:szCs w:val="22"/>
                        </w:rPr>
                      </w:pPr>
                    </w:p>
                    <w:p w14:paraId="26EC497D" w14:textId="7664DAE0" w:rsidR="00A7173B" w:rsidRPr="009D5930" w:rsidRDefault="000C3DD5" w:rsidP="00A7173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Cs w:val="22"/>
                        </w:rPr>
                      </w:pPr>
                      <w:r w:rsidRPr="009D5930">
                        <w:rPr>
                          <w:szCs w:val="22"/>
                        </w:rPr>
                        <w:t xml:space="preserve">Soon after </w:t>
                      </w:r>
                      <w:r w:rsidR="008D26BA" w:rsidRPr="009D5930">
                        <w:rPr>
                          <w:szCs w:val="22"/>
                        </w:rPr>
                        <w:t xml:space="preserve">finishing </w:t>
                      </w:r>
                      <w:r w:rsidRPr="009D5930">
                        <w:rPr>
                          <w:szCs w:val="22"/>
                        </w:rPr>
                        <w:t>sampling d</w:t>
                      </w:r>
                      <w:r w:rsidR="00A7173B" w:rsidRPr="009D5930">
                        <w:rPr>
                          <w:szCs w:val="22"/>
                        </w:rPr>
                        <w:t>emount</w:t>
                      </w:r>
                      <w:r w:rsidR="002F7DDA" w:rsidRPr="009D5930">
                        <w:rPr>
                          <w:szCs w:val="22"/>
                        </w:rPr>
                        <w:t xml:space="preserve"> each filter into a</w:t>
                      </w:r>
                      <w:r w:rsidR="00A7173B" w:rsidRPr="009D5930">
                        <w:rPr>
                          <w:szCs w:val="22"/>
                        </w:rPr>
                        <w:t xml:space="preserve"> supplied transport</w:t>
                      </w:r>
                      <w:r w:rsidR="008D26BA" w:rsidRPr="009D5930">
                        <w:rPr>
                          <w:szCs w:val="22"/>
                        </w:rPr>
                        <w:t>/extraction</w:t>
                      </w:r>
                      <w:r w:rsidR="00A7173B" w:rsidRPr="009D5930">
                        <w:rPr>
                          <w:szCs w:val="22"/>
                        </w:rPr>
                        <w:t xml:space="preserve"> tube</w:t>
                      </w:r>
                      <w:r w:rsidRPr="009D5930">
                        <w:rPr>
                          <w:szCs w:val="22"/>
                        </w:rPr>
                        <w:t xml:space="preserve"> </w:t>
                      </w:r>
                      <w:r w:rsidR="00A7173B" w:rsidRPr="009D5930">
                        <w:rPr>
                          <w:szCs w:val="22"/>
                        </w:rPr>
                        <w:t>in a clean environment for transport to HSE. We extract in these tubes so losses off the filter are minimised compared with demounting filters into other transport containers.</w:t>
                      </w:r>
                      <w:r w:rsidR="002F7DDA" w:rsidRPr="009D5930">
                        <w:rPr>
                          <w:szCs w:val="22"/>
                        </w:rPr>
                        <w:t xml:space="preserve"> Make sure to identify each transport tube with your unique identifier</w:t>
                      </w:r>
                    </w:p>
                    <w:p w14:paraId="26DC86F2" w14:textId="77777777" w:rsidR="005B22B0" w:rsidRPr="009D5930" w:rsidRDefault="005B22B0" w:rsidP="005B22B0">
                      <w:pPr>
                        <w:pStyle w:val="ListParagraph"/>
                        <w:rPr>
                          <w:szCs w:val="22"/>
                        </w:rPr>
                      </w:pPr>
                    </w:p>
                    <w:p w14:paraId="6158CDD0" w14:textId="64466A4B" w:rsidR="005B22B0" w:rsidRPr="009D5930" w:rsidRDefault="005B22B0" w:rsidP="00A7173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Cs w:val="22"/>
                        </w:rPr>
                      </w:pPr>
                      <w:r w:rsidRPr="009D5930">
                        <w:rPr>
                          <w:szCs w:val="22"/>
                        </w:rPr>
                        <w:t>Please complete the EM2 analysis form with details about the samples and the analyses required. El</w:t>
                      </w:r>
                      <w:r w:rsidR="002F7DDA" w:rsidRPr="009D5930">
                        <w:rPr>
                          <w:szCs w:val="22"/>
                        </w:rPr>
                        <w:t>ectronic copies of the EM2 are o</w:t>
                      </w:r>
                      <w:r w:rsidRPr="009D5930">
                        <w:rPr>
                          <w:szCs w:val="22"/>
                        </w:rPr>
                        <w:t>n the website or we can send the form to you. We cannot analyse samples without a completed EM2.</w:t>
                      </w:r>
                    </w:p>
                    <w:p w14:paraId="23ECE050" w14:textId="77777777" w:rsidR="00743760" w:rsidRPr="009D5930" w:rsidRDefault="00743760" w:rsidP="005E744B">
                      <w:pPr>
                        <w:rPr>
                          <w:szCs w:val="22"/>
                        </w:rPr>
                      </w:pPr>
                    </w:p>
                    <w:p w14:paraId="1B45D37F" w14:textId="162DC65A" w:rsidR="00683BB1" w:rsidRPr="009D5930" w:rsidRDefault="00A7173B" w:rsidP="00A7173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Cs w:val="22"/>
                        </w:rPr>
                      </w:pPr>
                      <w:r w:rsidRPr="009D5930">
                        <w:rPr>
                          <w:szCs w:val="22"/>
                        </w:rPr>
                        <w:t>If there is a d</w:t>
                      </w:r>
                      <w:r w:rsidR="00683BB1" w:rsidRPr="009D5930">
                        <w:rPr>
                          <w:szCs w:val="22"/>
                        </w:rPr>
                        <w:t>elay of less than 5 days</w:t>
                      </w:r>
                      <w:r w:rsidR="00743760" w:rsidRPr="009D5930">
                        <w:rPr>
                          <w:szCs w:val="22"/>
                        </w:rPr>
                        <w:t xml:space="preserve"> in sending </w:t>
                      </w:r>
                      <w:r w:rsidRPr="009D5930">
                        <w:rPr>
                          <w:szCs w:val="22"/>
                        </w:rPr>
                        <w:t>samp</w:t>
                      </w:r>
                      <w:r w:rsidR="00743760" w:rsidRPr="009D5930">
                        <w:rPr>
                          <w:szCs w:val="22"/>
                        </w:rPr>
                        <w:t xml:space="preserve">les to HSE; keep </w:t>
                      </w:r>
                      <w:r w:rsidR="002F7DDA" w:rsidRPr="009D5930">
                        <w:rPr>
                          <w:szCs w:val="22"/>
                        </w:rPr>
                        <w:t>them</w:t>
                      </w:r>
                      <w:r w:rsidR="00683BB1" w:rsidRPr="009D5930">
                        <w:rPr>
                          <w:szCs w:val="22"/>
                        </w:rPr>
                        <w:t xml:space="preserve"> refrigerated</w:t>
                      </w:r>
                      <w:r w:rsidR="00516446" w:rsidRPr="009D5930">
                        <w:rPr>
                          <w:szCs w:val="22"/>
                        </w:rPr>
                        <w:t xml:space="preserve"> until sending</w:t>
                      </w:r>
                      <w:r w:rsidR="00683BB1" w:rsidRPr="009D5930">
                        <w:rPr>
                          <w:szCs w:val="22"/>
                        </w:rPr>
                        <w:t>. I</w:t>
                      </w:r>
                      <w:r w:rsidR="00516446" w:rsidRPr="009D5930">
                        <w:rPr>
                          <w:szCs w:val="22"/>
                        </w:rPr>
                        <w:t>f</w:t>
                      </w:r>
                      <w:r w:rsidR="00683BB1" w:rsidRPr="009D5930">
                        <w:rPr>
                          <w:szCs w:val="22"/>
                        </w:rPr>
                        <w:t xml:space="preserve"> more than 5 days, keep them in a freezer</w:t>
                      </w:r>
                      <w:r w:rsidR="008D26BA" w:rsidRPr="009D5930">
                        <w:rPr>
                          <w:szCs w:val="22"/>
                        </w:rPr>
                        <w:t xml:space="preserve"> until sending</w:t>
                      </w:r>
                      <w:r w:rsidR="00683BB1" w:rsidRPr="009D5930">
                        <w:rPr>
                          <w:szCs w:val="22"/>
                        </w:rPr>
                        <w:t>.</w:t>
                      </w:r>
                    </w:p>
                    <w:p w14:paraId="3471F19C" w14:textId="77777777" w:rsidR="00743760" w:rsidRPr="009D5930" w:rsidRDefault="00743760" w:rsidP="00743760">
                      <w:pPr>
                        <w:pStyle w:val="ListParagraph"/>
                        <w:ind w:left="360"/>
                        <w:rPr>
                          <w:szCs w:val="22"/>
                        </w:rPr>
                      </w:pPr>
                    </w:p>
                    <w:p w14:paraId="3E18A531" w14:textId="48C0AE08" w:rsidR="00A7173B" w:rsidRPr="009D5930" w:rsidRDefault="00516446" w:rsidP="00A7173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Cs w:val="22"/>
                        </w:rPr>
                      </w:pPr>
                      <w:r w:rsidRPr="009D5930">
                        <w:rPr>
                          <w:szCs w:val="22"/>
                        </w:rPr>
                        <w:t>For s</w:t>
                      </w:r>
                      <w:r w:rsidR="00683BB1" w:rsidRPr="009D5930">
                        <w:rPr>
                          <w:szCs w:val="22"/>
                        </w:rPr>
                        <w:t xml:space="preserve">amples </w:t>
                      </w:r>
                      <w:r w:rsidRPr="009D5930">
                        <w:rPr>
                          <w:szCs w:val="22"/>
                        </w:rPr>
                        <w:t xml:space="preserve">collected in the UK send </w:t>
                      </w:r>
                      <w:r w:rsidR="00683BB1" w:rsidRPr="009D5930">
                        <w:rPr>
                          <w:szCs w:val="22"/>
                        </w:rPr>
                        <w:t>to HSE by first class post, Royal Mail secure delivery or courier</w:t>
                      </w:r>
                      <w:r w:rsidRPr="009D5930">
                        <w:rPr>
                          <w:szCs w:val="22"/>
                        </w:rPr>
                        <w:t>.</w:t>
                      </w:r>
                      <w:r w:rsidR="008D26BA" w:rsidRPr="009D5930">
                        <w:rPr>
                          <w:szCs w:val="22"/>
                        </w:rPr>
                        <w:t xml:space="preserve"> Try not to send on Friday as there is no delivery to HSE at the weekend (or public holidays).</w:t>
                      </w:r>
                      <w:r w:rsidRPr="009D5930">
                        <w:rPr>
                          <w:szCs w:val="22"/>
                        </w:rPr>
                        <w:t xml:space="preserve"> No need for any refrigeration</w:t>
                      </w:r>
                      <w:r w:rsidR="00743760" w:rsidRPr="009D5930">
                        <w:rPr>
                          <w:szCs w:val="22"/>
                        </w:rPr>
                        <w:t>.</w:t>
                      </w:r>
                    </w:p>
                    <w:p w14:paraId="124EB77B" w14:textId="77777777" w:rsidR="00743760" w:rsidRPr="009D5930" w:rsidRDefault="00743760" w:rsidP="005E744B">
                      <w:pPr>
                        <w:rPr>
                          <w:szCs w:val="22"/>
                        </w:rPr>
                      </w:pPr>
                    </w:p>
                    <w:p w14:paraId="141E3C3F" w14:textId="49DBD756" w:rsidR="00516446" w:rsidRPr="009D5930" w:rsidRDefault="00516446" w:rsidP="00A7173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Cs w:val="22"/>
                        </w:rPr>
                      </w:pPr>
                      <w:r w:rsidRPr="009D5930">
                        <w:rPr>
                          <w:szCs w:val="22"/>
                        </w:rPr>
                        <w:t>For samples collected outside of the UK</w:t>
                      </w:r>
                      <w:r w:rsidR="0009797B" w:rsidRPr="009D5930">
                        <w:rPr>
                          <w:szCs w:val="22"/>
                        </w:rPr>
                        <w:t xml:space="preserve"> send samples in cool box </w:t>
                      </w:r>
                      <w:r w:rsidR="000C3DD5" w:rsidRPr="009D5930">
                        <w:rPr>
                          <w:szCs w:val="22"/>
                        </w:rPr>
                        <w:t>via courier using</w:t>
                      </w:r>
                      <w:r w:rsidR="0009797B" w:rsidRPr="009D5930">
                        <w:rPr>
                          <w:szCs w:val="22"/>
                        </w:rPr>
                        <w:t xml:space="preserve"> UN3373 packing. Do not include dry ice. We suggest identifying the samples as </w:t>
                      </w:r>
                      <w:r w:rsidR="000C3DD5" w:rsidRPr="009D5930">
                        <w:rPr>
                          <w:b/>
                          <w:szCs w:val="22"/>
                        </w:rPr>
                        <w:t>“</w:t>
                      </w:r>
                      <w:r w:rsidR="0009797B" w:rsidRPr="009D5930">
                        <w:rPr>
                          <w:b/>
                          <w:szCs w:val="22"/>
                        </w:rPr>
                        <w:t>non-hazardous/non-infect</w:t>
                      </w:r>
                      <w:r w:rsidR="008D26BA" w:rsidRPr="009D5930">
                        <w:rPr>
                          <w:b/>
                          <w:szCs w:val="22"/>
                        </w:rPr>
                        <w:t>ious, of no commercial value; research samples</w:t>
                      </w:r>
                      <w:r w:rsidR="0009797B" w:rsidRPr="009D5930">
                        <w:rPr>
                          <w:b/>
                          <w:szCs w:val="22"/>
                        </w:rPr>
                        <w:t xml:space="preserve"> for laboratory testing purposes.</w:t>
                      </w:r>
                      <w:r w:rsidR="009D5930" w:rsidRPr="009D5930">
                        <w:rPr>
                          <w:b/>
                          <w:szCs w:val="22"/>
                        </w:rPr>
                        <w:t xml:space="preserve"> Contains </w:t>
                      </w:r>
                      <w:r w:rsidR="008D26BA" w:rsidRPr="009D5930">
                        <w:rPr>
                          <w:b/>
                          <w:szCs w:val="22"/>
                        </w:rPr>
                        <w:t>minute</w:t>
                      </w:r>
                      <w:r w:rsidR="00743760" w:rsidRPr="009D5930">
                        <w:rPr>
                          <w:b/>
                          <w:szCs w:val="22"/>
                        </w:rPr>
                        <w:t xml:space="preserve"> amounts of dust</w:t>
                      </w:r>
                      <w:r w:rsidR="009D5930">
                        <w:rPr>
                          <w:b/>
                          <w:szCs w:val="22"/>
                        </w:rPr>
                        <w:t>, including allergens,</w:t>
                      </w:r>
                      <w:bookmarkStart w:id="1" w:name="_GoBack"/>
                      <w:bookmarkEnd w:id="1"/>
                      <w:r w:rsidR="00743760" w:rsidRPr="009D5930">
                        <w:rPr>
                          <w:b/>
                          <w:szCs w:val="22"/>
                        </w:rPr>
                        <w:t xml:space="preserve"> collected </w:t>
                      </w:r>
                      <w:r w:rsidR="008D26BA" w:rsidRPr="009D5930">
                        <w:rPr>
                          <w:b/>
                          <w:szCs w:val="22"/>
                        </w:rPr>
                        <w:t>from air samples in workplaces “</w:t>
                      </w:r>
                      <w:r w:rsidR="00743760" w:rsidRPr="009D5930">
                        <w:rPr>
                          <w:szCs w:val="22"/>
                        </w:rPr>
                        <w:t xml:space="preserve">. </w:t>
                      </w:r>
                      <w:r w:rsidR="009D5930">
                        <w:rPr>
                          <w:szCs w:val="22"/>
                        </w:rPr>
                        <w:t>Put a nominal value on the consignment (e.g. £20-30), not the cost of the analyses as you then will be potentially likely to be charged VAT or import tax.</w:t>
                      </w:r>
                    </w:p>
                    <w:p w14:paraId="7A2F613B" w14:textId="77777777" w:rsidR="00743760" w:rsidRPr="009D5930" w:rsidRDefault="00743760" w:rsidP="00743760">
                      <w:pPr>
                        <w:pStyle w:val="ListParagraph"/>
                        <w:ind w:left="360"/>
                        <w:rPr>
                          <w:szCs w:val="22"/>
                        </w:rPr>
                      </w:pPr>
                    </w:p>
                    <w:p w14:paraId="0AA0B6EC" w14:textId="63CD9C63" w:rsidR="00082A1A" w:rsidRPr="009D5930" w:rsidRDefault="00082A1A" w:rsidP="00A7173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Cs w:val="22"/>
                        </w:rPr>
                      </w:pPr>
                      <w:r w:rsidRPr="009D5930">
                        <w:rPr>
                          <w:szCs w:val="22"/>
                        </w:rPr>
                        <w:t>Where samples are collected from outside of the UK, and especially from animal facilities, we recommend that you contact the laboratory at an early stage</w:t>
                      </w:r>
                      <w:r w:rsidR="005B22B0" w:rsidRPr="009D5930">
                        <w:rPr>
                          <w:szCs w:val="22"/>
                        </w:rPr>
                        <w:t xml:space="preserve">. </w:t>
                      </w:r>
                      <w:r w:rsidR="00743760" w:rsidRPr="009D5930">
                        <w:rPr>
                          <w:szCs w:val="22"/>
                        </w:rPr>
                        <w:t>There i</w:t>
                      </w:r>
                      <w:r w:rsidR="005B22B0" w:rsidRPr="009D5930">
                        <w:rPr>
                          <w:szCs w:val="22"/>
                        </w:rPr>
                        <w:t>s the possibility of customs re</w:t>
                      </w:r>
                      <w:r w:rsidR="008D26BA" w:rsidRPr="009D5930">
                        <w:rPr>
                          <w:szCs w:val="22"/>
                        </w:rPr>
                        <w:t>garding such samples as</w:t>
                      </w:r>
                      <w:r w:rsidR="00743760" w:rsidRPr="009D5930">
                        <w:rPr>
                          <w:szCs w:val="22"/>
                        </w:rPr>
                        <w:t xml:space="preserve"> falling under the Animal</w:t>
                      </w:r>
                      <w:r w:rsidR="005B22B0" w:rsidRPr="009D5930">
                        <w:rPr>
                          <w:szCs w:val="22"/>
                        </w:rPr>
                        <w:t xml:space="preserve"> By-Products Regulation. Although</w:t>
                      </w:r>
                      <w:r w:rsidR="00743760" w:rsidRPr="009D5930">
                        <w:rPr>
                          <w:szCs w:val="22"/>
                        </w:rPr>
                        <w:t>, it is acceptable to import these samples under the current UK DEFRA licence IMP/GEN/2014/02</w:t>
                      </w:r>
                      <w:r w:rsidR="005E744B" w:rsidRPr="009D5930">
                        <w:rPr>
                          <w:szCs w:val="22"/>
                        </w:rPr>
                        <w:t>. We can advise</w:t>
                      </w:r>
                      <w:r w:rsidR="00743760" w:rsidRPr="009D5930">
                        <w:rPr>
                          <w:szCs w:val="22"/>
                        </w:rPr>
                        <w:t xml:space="preserve"> on this.</w:t>
                      </w:r>
                    </w:p>
                    <w:p w14:paraId="4FA187E9" w14:textId="77777777" w:rsidR="008B2BC5" w:rsidRPr="009D5930" w:rsidRDefault="008B2BC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2E7CCDD" w14:textId="77777777" w:rsidR="008B2BC5" w:rsidRPr="00572D38" w:rsidRDefault="008B2BC5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B8C14F" w14:textId="77777777" w:rsidR="008B2BC5" w:rsidRDefault="008B2BC5" w:rsidP="00EC1EAF"/>
    <w:p w14:paraId="0FDC9DD0" w14:textId="77777777" w:rsidR="008B2BC5" w:rsidRDefault="008B2BC5" w:rsidP="00EC1EAF"/>
    <w:p w14:paraId="4C1A60AD" w14:textId="77777777" w:rsidR="008B2BC5" w:rsidRDefault="008B2BC5" w:rsidP="008B2BC5">
      <w:pPr>
        <w:pStyle w:val="Heading2"/>
        <w:ind w:left="360"/>
        <w:rPr>
          <w:b/>
          <w:bCs/>
          <w:sz w:val="22"/>
          <w:szCs w:val="22"/>
          <w:u w:val="none"/>
        </w:rPr>
      </w:pPr>
    </w:p>
    <w:p w14:paraId="2AFB9B00" w14:textId="77777777" w:rsidR="008B2BC5" w:rsidRDefault="008B2BC5" w:rsidP="008B2BC5">
      <w:pPr>
        <w:pStyle w:val="Heading2"/>
        <w:ind w:left="360"/>
        <w:rPr>
          <w:b/>
          <w:bCs/>
          <w:sz w:val="22"/>
          <w:szCs w:val="22"/>
          <w:u w:val="none"/>
        </w:rPr>
      </w:pPr>
    </w:p>
    <w:p w14:paraId="117613CA" w14:textId="77777777" w:rsidR="008B2BC5" w:rsidRDefault="008B2BC5" w:rsidP="008B2BC5">
      <w:pPr>
        <w:pStyle w:val="Heading2"/>
        <w:ind w:left="360"/>
        <w:rPr>
          <w:b/>
          <w:bCs/>
          <w:sz w:val="22"/>
          <w:szCs w:val="22"/>
          <w:u w:val="none"/>
        </w:rPr>
      </w:pPr>
    </w:p>
    <w:p w14:paraId="79E1D61D" w14:textId="77777777" w:rsidR="008B2BC5" w:rsidRDefault="008B2BC5" w:rsidP="008B2BC5">
      <w:pPr>
        <w:pStyle w:val="Heading2"/>
        <w:ind w:left="360"/>
        <w:rPr>
          <w:b/>
          <w:bCs/>
          <w:sz w:val="22"/>
          <w:szCs w:val="22"/>
          <w:u w:val="none"/>
        </w:rPr>
      </w:pPr>
    </w:p>
    <w:p w14:paraId="67E01D67" w14:textId="77777777" w:rsidR="008B2BC5" w:rsidRDefault="008B2BC5" w:rsidP="008B2BC5">
      <w:pPr>
        <w:pStyle w:val="Heading2"/>
        <w:ind w:left="360"/>
        <w:rPr>
          <w:b/>
          <w:bCs/>
          <w:sz w:val="22"/>
          <w:szCs w:val="22"/>
          <w:u w:val="none"/>
        </w:rPr>
      </w:pPr>
    </w:p>
    <w:p w14:paraId="1BD4F6D3" w14:textId="77777777" w:rsidR="008B2BC5" w:rsidRDefault="008B2BC5" w:rsidP="008B2BC5">
      <w:pPr>
        <w:pStyle w:val="Heading2"/>
        <w:ind w:left="360"/>
        <w:rPr>
          <w:b/>
          <w:bCs/>
          <w:sz w:val="22"/>
          <w:szCs w:val="22"/>
          <w:u w:val="none"/>
        </w:rPr>
      </w:pPr>
    </w:p>
    <w:p w14:paraId="540DC089" w14:textId="77777777" w:rsidR="008B2BC5" w:rsidRDefault="008B2BC5" w:rsidP="008B2BC5">
      <w:pPr>
        <w:pStyle w:val="Heading2"/>
        <w:ind w:left="360"/>
        <w:rPr>
          <w:b/>
          <w:bCs/>
          <w:sz w:val="22"/>
          <w:szCs w:val="22"/>
          <w:u w:val="none"/>
        </w:rPr>
      </w:pPr>
    </w:p>
    <w:p w14:paraId="6C697D22" w14:textId="77777777" w:rsidR="00A7173B" w:rsidRDefault="00A7173B" w:rsidP="008B2BC5">
      <w:pPr>
        <w:pStyle w:val="Heading2"/>
        <w:ind w:left="360"/>
        <w:rPr>
          <w:b/>
          <w:bCs/>
          <w:sz w:val="22"/>
          <w:szCs w:val="22"/>
          <w:u w:val="none"/>
        </w:rPr>
      </w:pPr>
    </w:p>
    <w:p w14:paraId="25F26B87" w14:textId="77777777" w:rsidR="00A7173B" w:rsidRDefault="00A7173B" w:rsidP="008B2BC5">
      <w:pPr>
        <w:pStyle w:val="Heading2"/>
        <w:ind w:left="360"/>
        <w:rPr>
          <w:b/>
          <w:bCs/>
          <w:sz w:val="22"/>
          <w:szCs w:val="22"/>
          <w:u w:val="none"/>
        </w:rPr>
      </w:pPr>
    </w:p>
    <w:p w14:paraId="6013DC5A" w14:textId="77777777" w:rsidR="00A7173B" w:rsidRDefault="00A7173B" w:rsidP="008B2BC5">
      <w:pPr>
        <w:pStyle w:val="Heading2"/>
        <w:ind w:left="360"/>
        <w:rPr>
          <w:b/>
          <w:bCs/>
          <w:sz w:val="22"/>
          <w:szCs w:val="22"/>
          <w:u w:val="none"/>
        </w:rPr>
      </w:pPr>
    </w:p>
    <w:p w14:paraId="74F95F61" w14:textId="77777777" w:rsidR="00A7173B" w:rsidRDefault="00A7173B" w:rsidP="008B2BC5">
      <w:pPr>
        <w:pStyle w:val="Heading2"/>
        <w:ind w:left="360"/>
        <w:rPr>
          <w:b/>
          <w:bCs/>
          <w:sz w:val="22"/>
          <w:szCs w:val="22"/>
          <w:u w:val="none"/>
        </w:rPr>
      </w:pPr>
    </w:p>
    <w:p w14:paraId="168DEFD8" w14:textId="77777777" w:rsidR="00516446" w:rsidRDefault="00516446" w:rsidP="008B2BC5">
      <w:pPr>
        <w:pStyle w:val="Heading2"/>
        <w:ind w:left="360"/>
        <w:rPr>
          <w:b/>
          <w:bCs/>
          <w:sz w:val="22"/>
          <w:szCs w:val="22"/>
          <w:u w:val="none"/>
        </w:rPr>
      </w:pPr>
    </w:p>
    <w:p w14:paraId="5E36E252" w14:textId="77777777" w:rsidR="00516446" w:rsidRDefault="00516446" w:rsidP="008B2BC5">
      <w:pPr>
        <w:pStyle w:val="Heading2"/>
        <w:ind w:left="360"/>
        <w:rPr>
          <w:b/>
          <w:bCs/>
          <w:sz w:val="22"/>
          <w:szCs w:val="22"/>
          <w:u w:val="none"/>
        </w:rPr>
      </w:pPr>
    </w:p>
    <w:p w14:paraId="7A954E1C" w14:textId="77777777" w:rsidR="00516446" w:rsidRDefault="00516446" w:rsidP="008B2BC5">
      <w:pPr>
        <w:pStyle w:val="Heading2"/>
        <w:ind w:left="360"/>
        <w:rPr>
          <w:b/>
          <w:bCs/>
          <w:sz w:val="22"/>
          <w:szCs w:val="22"/>
          <w:u w:val="none"/>
        </w:rPr>
      </w:pPr>
    </w:p>
    <w:p w14:paraId="30438F98" w14:textId="77777777" w:rsidR="00082A1A" w:rsidRDefault="00082A1A" w:rsidP="008B2BC5">
      <w:pPr>
        <w:pStyle w:val="Heading2"/>
        <w:ind w:left="360"/>
        <w:rPr>
          <w:b/>
          <w:bCs/>
          <w:sz w:val="22"/>
          <w:szCs w:val="22"/>
          <w:u w:val="none"/>
        </w:rPr>
      </w:pPr>
    </w:p>
    <w:p w14:paraId="2AE897E1" w14:textId="77777777" w:rsidR="00082A1A" w:rsidRDefault="00082A1A" w:rsidP="008B2BC5">
      <w:pPr>
        <w:pStyle w:val="Heading2"/>
        <w:ind w:left="360"/>
        <w:rPr>
          <w:b/>
          <w:bCs/>
          <w:sz w:val="22"/>
          <w:szCs w:val="22"/>
          <w:u w:val="none"/>
        </w:rPr>
      </w:pPr>
    </w:p>
    <w:sectPr w:rsidR="00082A1A" w:rsidSect="00825E56">
      <w:headerReference w:type="first" r:id="rId9"/>
      <w:pgSz w:w="11900" w:h="16840"/>
      <w:pgMar w:top="1440" w:right="701" w:bottom="1440" w:left="567" w:header="2495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0D6DF6" w14:textId="77777777" w:rsidR="00B603AA" w:rsidRDefault="00B603AA" w:rsidP="00403E07">
      <w:r>
        <w:separator/>
      </w:r>
    </w:p>
  </w:endnote>
  <w:endnote w:type="continuationSeparator" w:id="0">
    <w:p w14:paraId="1F242C04" w14:textId="77777777" w:rsidR="00B603AA" w:rsidRDefault="00B603AA" w:rsidP="00403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979FE6" w14:textId="77777777" w:rsidR="00B603AA" w:rsidRDefault="00B603AA" w:rsidP="00403E07">
      <w:r>
        <w:separator/>
      </w:r>
    </w:p>
  </w:footnote>
  <w:footnote w:type="continuationSeparator" w:id="0">
    <w:p w14:paraId="10741E63" w14:textId="77777777" w:rsidR="00B603AA" w:rsidRDefault="00B603AA" w:rsidP="00403E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CFC89A" w14:textId="13DF9C37" w:rsidR="00403E07" w:rsidRDefault="0073708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0478A10F" wp14:editId="5DAA1243">
          <wp:simplePos x="0" y="0"/>
          <wp:positionH relativeFrom="page">
            <wp:posOffset>3987800</wp:posOffset>
          </wp:positionH>
          <wp:positionV relativeFrom="page">
            <wp:posOffset>-2260600</wp:posOffset>
          </wp:positionV>
          <wp:extent cx="6553200" cy="9265285"/>
          <wp:effectExtent l="0" t="0" r="0" b="0"/>
          <wp:wrapThrough wrapText="bothSides">
            <wp:wrapPolygon edited="0">
              <wp:start x="7786" y="5981"/>
              <wp:lineTo x="7786" y="7698"/>
              <wp:lineTo x="8707" y="7816"/>
              <wp:lineTo x="9377" y="7816"/>
              <wp:lineTo x="10130" y="7698"/>
              <wp:lineTo x="10549" y="7520"/>
              <wp:lineTo x="10800" y="7047"/>
              <wp:lineTo x="10298" y="5981"/>
              <wp:lineTo x="7786" y="5981"/>
            </wp:wrapPolygon>
          </wp:wrapThrough>
          <wp:docPr id="4" name="Picture 4" descr="Designers:Content &amp; Channels:Studio: Paul Work Folder:Brand Review:Stage 4.0 Collateral:Brand Architecture Logos:HSE Logo White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igners:Content &amp; Channels:Studio: Paul Work Folder:Brand Review:Stage 4.0 Collateral:Brand Architecture Logos:HSE Logo White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926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3E0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44F31A19" wp14:editId="74418FCA">
              <wp:simplePos x="0" y="0"/>
              <wp:positionH relativeFrom="page">
                <wp:posOffset>278765</wp:posOffset>
              </wp:positionH>
              <wp:positionV relativeFrom="page">
                <wp:posOffset>264795</wp:posOffset>
              </wp:positionV>
              <wp:extent cx="4140200" cy="68580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0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F3A617" w14:textId="0F27A70A" w:rsidR="00737080" w:rsidRPr="00994A1D" w:rsidRDefault="00EC1EAF" w:rsidP="00737080">
                          <w:pPr>
                            <w:keepLines/>
                            <w:contextualSpacing/>
                            <w:rPr>
                              <w:rFonts w:ascii="Arial Narrow" w:hAnsi="Arial Narrow" w:cs="Arial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 w:cs="Arial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Allergen Monitoring Service</w:t>
                          </w:r>
                        </w:p>
                        <w:p w14:paraId="4237B7CB" w14:textId="77777777" w:rsidR="00737080" w:rsidRPr="00994A1D" w:rsidRDefault="00737080" w:rsidP="00737080">
                          <w:pPr>
                            <w:contextualSpacing/>
                            <w:rPr>
                              <w:rFonts w:ascii="Arial Narrow" w:hAnsi="Arial Narrow" w:cs="Arial"/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21.95pt;margin-top:20.85pt;width:326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ejqQIAAKUFAAAOAAAAZHJzL2Uyb0RvYy54bWysVN9P2zAQfp+0/8Hye0lSpVAiUhSKOk1C&#10;gAYTz65j02iJz7PdJt3E/76zk5SO7YVpL8n57vP57rsfF5ddU5OdMLYCldPkJKZEKA5lpZ5z+vVx&#10;NZlTYh1TJatBiZzuhaWXi48fLlqdiSlsoC6FIehE2azVOd04p7MosnwjGmZPQAuFRgmmYQ6P5jkq&#10;DWvRe1NH0zg+jVowpTbAhbWove6NdBH8Sym4u5PSCkfqnGJsLnxN+K79N1pcsOzZML2p+BAG+4co&#10;GlYpfPTg6po5Rram+sNVU3EDFqQ74dBEIGXFRcgBs0niN9k8bJgWIRckx+oDTfb/ueW3u3tDqhJr&#10;l1KiWIM1ehSdI1fQEVQhP622GcIeNAJdh3rEjnqLSp92J03j/5gQQTsyvT+w671xVKZJGmPJKOFo&#10;O53P5iij++j1tjbWfRLQEC/k1GD1Aqlsd2NdDx0h/jEFq6quQwVr9ZsCffYaEVqgv80yjARFj/Qx&#10;hfL8XM7OpsXZ7HxyWsySSZrE80lRxNPJ9aqIizhdLc/Tq5chzvF+5CnpUw+S29fCe63VFyGRzMCA&#10;V4Q2FsvakB3DBmScC+UCeSFCRHuUxCzec3HAhzxCfu+53DMyvgzKHS43lQIT+H4TdvltDFn2eCza&#10;Ud5edN26G1plDeUeO8VAP2tW81WF5bxh1t0zg8OFHYALw93hR9bQ5hQGiZINmB9/03s89jxaKWlx&#10;WHNqv2+ZEZTUnxVOw3mSpn66wyHFiuLBHFvWxxa1bZaA5UhwNWkeRI939ShKA80T7pXCv4ompji+&#10;ndP1KC5dv0JwL3FRFAGE86yZu1EPmnvXvjq+WR+7J2b00NEOO+gWxrFm2ZvG7rH+poJi60BWoes9&#10;wT2rA/G4C8LcDHvLL5vjc0C9btfFLwAAAP//AwBQSwMEFAAGAAgAAAAhALLSYLDdAAAACQEAAA8A&#10;AABkcnMvZG93bnJldi54bWxMj0FPg0AQhe8m/ofNmHizC4qtIEtjqj021eoPWNgRUHaWsEuBf+94&#10;0tNk5r28+V6+nW0nzjj41pGCeBWBQKqcaalW8PG+v3kA4YMmoztHqGBBD9vi8iLXmXETveH5FGrB&#10;IeQzraAJoc+k9FWDVvuV65FY+3SD1YHXoZZm0BOH207eRtFaWt0Sf2h0j7sGq+/TaBW8vJZLmcRf&#10;++Q5WkpznA67ajwodX01Pz2CCDiHPzP84jM6FMxUupGMF52C5C5lJ894A4L1dXrPh5KNSboBWeTy&#10;f4PiBwAA//8DAFBLAQItABQABgAIAAAAIQC2gziS/gAAAOEBAAATAAAAAAAAAAAAAAAAAAAAAABb&#10;Q29udGVudF9UeXBlc10ueG1sUEsBAi0AFAAGAAgAAAAhADj9If/WAAAAlAEAAAsAAAAAAAAAAAAA&#10;AAAALwEAAF9yZWxzLy5yZWxzUEsBAi0AFAAGAAgAAAAhADgsd6OpAgAApQUAAA4AAAAAAAAAAAAA&#10;AAAALgIAAGRycy9lMm9Eb2MueG1sUEsBAi0AFAAGAAgAAAAhALLSYLDdAAAACQEAAA8AAAAAAAAA&#10;AAAAAAAAAwUAAGRycy9kb3ducmV2LnhtbFBLBQYAAAAABAAEAPMAAAANBgAAAAA=&#10;" filled="f" stroked="f">
              <v:textbox>
                <w:txbxContent>
                  <w:p w14:paraId="74F3A617" w14:textId="0F27A70A" w:rsidR="00737080" w:rsidRPr="00994A1D" w:rsidRDefault="00EC1EAF" w:rsidP="00737080">
                    <w:pPr>
                      <w:keepLines/>
                      <w:contextualSpacing/>
                      <w:rPr>
                        <w:rFonts w:ascii="Arial Narrow" w:hAnsi="Arial Narrow" w:cs="Arial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 Narrow" w:hAnsi="Arial Narrow" w:cs="Arial"/>
                        <w:b/>
                        <w:color w:val="FFFFFF" w:themeColor="background1"/>
                        <w:sz w:val="40"/>
                        <w:szCs w:val="40"/>
                      </w:rPr>
                      <w:t>Allergen Monitoring Service</w:t>
                    </w:r>
                  </w:p>
                  <w:p w14:paraId="4237B7CB" w14:textId="77777777" w:rsidR="00737080" w:rsidRPr="00994A1D" w:rsidRDefault="00737080" w:rsidP="00737080">
                    <w:pPr>
                      <w:contextualSpacing/>
                      <w:rPr>
                        <w:rFonts w:ascii="Arial Narrow" w:hAnsi="Arial Narrow" w:cs="Arial"/>
                        <w:b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403E0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6B5A0013" wp14:editId="12362628">
              <wp:simplePos x="0" y="0"/>
              <wp:positionH relativeFrom="page">
                <wp:posOffset>278130</wp:posOffset>
              </wp:positionH>
              <wp:positionV relativeFrom="page">
                <wp:posOffset>924560</wp:posOffset>
              </wp:positionV>
              <wp:extent cx="4166235" cy="572135"/>
              <wp:effectExtent l="0" t="0" r="0" b="12065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6235" cy="572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92AEE6" w14:textId="3FA117A9" w:rsidR="00737080" w:rsidRPr="00994A1D" w:rsidRDefault="00EC1EAF" w:rsidP="00737080">
                          <w:pPr>
                            <w:rPr>
                              <w:rFonts w:ascii="Arial Narrow" w:hAnsi="Arial Narrow"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 Narrow" w:hAnsi="Arial Narrow"/>
                              <w:color w:val="FFFFFF" w:themeColor="background1"/>
                            </w:rPr>
                            <w:t>Instructions for Air Sampling</w:t>
                          </w:r>
                          <w:r w:rsidR="00743760">
                            <w:rPr>
                              <w:rFonts w:ascii="Arial Narrow" w:hAnsi="Arial Narrow"/>
                              <w:color w:val="FFFFFF" w:themeColor="background1"/>
                            </w:rPr>
                            <w:t xml:space="preserve"> (Summary)</w:t>
                          </w:r>
                        </w:p>
                        <w:p w14:paraId="0C4CAAB0" w14:textId="77777777" w:rsidR="00737080" w:rsidRPr="00994A1D" w:rsidRDefault="00737080" w:rsidP="00737080">
                          <w:pPr>
                            <w:rPr>
                              <w:rFonts w:ascii="Arial Narrow" w:hAnsi="Arial Narrow"/>
                              <w:color w:val="FFFFFF" w:themeColor="background1"/>
                            </w:rPr>
                          </w:pPr>
                        </w:p>
                        <w:p w14:paraId="743CE299" w14:textId="77777777" w:rsidR="00737080" w:rsidRPr="00994A1D" w:rsidRDefault="00737080" w:rsidP="00737080">
                          <w:pPr>
                            <w:rPr>
                              <w:rFonts w:ascii="Arial Narrow" w:hAnsi="Arial Narrow"/>
                              <w:color w:val="FFFFFF" w:themeColor="background1"/>
                            </w:rPr>
                          </w:pPr>
                        </w:p>
                        <w:p w14:paraId="5ECDFE6B" w14:textId="77777777" w:rsidR="00737080" w:rsidRPr="00994A1D" w:rsidRDefault="00737080" w:rsidP="00737080">
                          <w:pPr>
                            <w:rPr>
                              <w:rFonts w:ascii="Arial Narrow" w:hAnsi="Arial Narrow"/>
                              <w:color w:val="FFFFFF" w:themeColor="background1"/>
                              <w:sz w:val="4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margin-left:21.9pt;margin-top:72.8pt;width:328.05pt;height:45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ieSqwIAAKwFAAAOAAAAZHJzL2Uyb0RvYy54bWysVN9P2zAQfp+0/8Hye0nStQUqUhSKOk1C&#10;gAYTz65j02iJ7dlum27a/77PTlM6themvSTnu8/nu+9+XFy2TU02wrpKq5xmJyklQnFdVuo5p18e&#10;F4MzSpxnqmS1ViKnO+Ho5ez9u4utmYqhXum6FJbAiXLTrcnpynszTRLHV6Jh7kQboWCU2jbM42if&#10;k9KyLbw3dTJM00my1bY0VnPhHLTXnZHOon8pBfd3UjrhSZ1TxObj18bvMnyT2QWbPltmVhXfh8H+&#10;IYqGVQqPHlxdM8/I2lZ/uGoqbrXT0p9w3SRayoqLmAOyydJX2TysmBExF5DjzIEm9//c8tvNvSVV&#10;idqNKVGsQY0eRevJlW4JVOBna9wUsAcDoG+hB7bXOyhD2q20TfgjIQI7mN4d2A3eOJSjbDIZfsAr&#10;HLbx6TCDDPfJy21jnf8odEOCkFOL6kVS2ebG+Q7aQ8JjSi+quo4VrNVvCvjsNCK2QHebTREJxIAM&#10;McXy/JgjkuJ0fD6YFONsMMrSs0FRpMPB9aJIi3S0mJ+Prn7u4+zvJ4GSLvUo+V0tgtdafRYSZEYG&#10;giK2sZjXlmwYGpBxLpSP5MUIgQ4oiSzecnGPj3nE/N5yuWOkf1krf7jcVErbyPersMuvfciyw6No&#10;R3kH0bfLtuuivjOWutyhYazuRs4ZvqhQ1Rvm/D2zmDH0CPaGv8NH1nqbU72XKFlp+/1v+oBH68NK&#10;yRYzm1P3bc2soKT+pDAU59loFIY8HkYoLA722LI8tqh1M9eoSoYNZXgUA97XvSitbp6wXorwKkxM&#10;cbydU9+Lc99tEqwnLooigjDWhvkb9WB4cB2KFHr2sX1i1uwb26ORbnU/3Wz6qr87bLipdLH2Wlax&#10;+QPPHat7/rES4vjs11fYOcfniHpZsrNfAAAA//8DAFBLAwQUAAYACAAAACEA9i9cut8AAAAKAQAA&#10;DwAAAGRycy9kb3ducmV2LnhtbEyPwU7DMBBE70j8g7VI3KhNmwQS4lQIxBXUQitxc+NtEhGvo9ht&#10;wt+znOC4s6OZN+V6dr044xg6TxpuFwoEUu1tR42Gj/eXm3sQIRqypveEGr4xwLq6vChNYf1EGzxv&#10;YyM4hEJhNLQxDoWUoW7RmbDwAxL/jn50JvI5NtKOZuJw18ulUpl0piNuaM2ATy3WX9uT07B7PX7u&#10;E/XWPLt0mPysJLlcan19NT8+gIg4xz8z/OIzOlTMdPAnskH0GpIVk0fWkzQDwYYsz3MQBw3LVXoH&#10;sirl/wnVDwAAAP//AwBQSwECLQAUAAYACAAAACEAtoM4kv4AAADhAQAAEwAAAAAAAAAAAAAAAAAA&#10;AAAAW0NvbnRlbnRfVHlwZXNdLnhtbFBLAQItABQABgAIAAAAIQA4/SH/1gAAAJQBAAALAAAAAAAA&#10;AAAAAAAAAC8BAABfcmVscy8ucmVsc1BLAQItABQABgAIAAAAIQBavieSqwIAAKwFAAAOAAAAAAAA&#10;AAAAAAAAAC4CAABkcnMvZTJvRG9jLnhtbFBLAQItABQABgAIAAAAIQD2L1y63wAAAAoBAAAPAAAA&#10;AAAAAAAAAAAAAAUFAABkcnMvZG93bnJldi54bWxQSwUGAAAAAAQABADzAAAAEQYAAAAA&#10;" filled="f" stroked="f">
              <v:textbox>
                <w:txbxContent>
                  <w:p w14:paraId="6E92AEE6" w14:textId="3FA117A9" w:rsidR="00737080" w:rsidRPr="00994A1D" w:rsidRDefault="00EC1EAF" w:rsidP="00737080">
                    <w:pPr>
                      <w:rPr>
                        <w:rFonts w:ascii="Arial Narrow" w:hAnsi="Arial Narrow"/>
                        <w:color w:val="FFFFFF" w:themeColor="background1"/>
                      </w:rPr>
                    </w:pPr>
                    <w:r>
                      <w:rPr>
                        <w:rFonts w:ascii="Arial Narrow" w:hAnsi="Arial Narrow"/>
                        <w:color w:val="FFFFFF" w:themeColor="background1"/>
                      </w:rPr>
                      <w:t>Instructions for Air Sampling</w:t>
                    </w:r>
                    <w:r w:rsidR="00743760">
                      <w:rPr>
                        <w:rFonts w:ascii="Arial Narrow" w:hAnsi="Arial Narrow"/>
                        <w:color w:val="FFFFFF" w:themeColor="background1"/>
                      </w:rPr>
                      <w:t xml:space="preserve"> (Summary)</w:t>
                    </w:r>
                  </w:p>
                  <w:p w14:paraId="0C4CAAB0" w14:textId="77777777" w:rsidR="00737080" w:rsidRPr="00994A1D" w:rsidRDefault="00737080" w:rsidP="00737080">
                    <w:pPr>
                      <w:rPr>
                        <w:rFonts w:ascii="Arial Narrow" w:hAnsi="Arial Narrow"/>
                        <w:color w:val="FFFFFF" w:themeColor="background1"/>
                      </w:rPr>
                    </w:pPr>
                  </w:p>
                  <w:p w14:paraId="743CE299" w14:textId="77777777" w:rsidR="00737080" w:rsidRPr="00994A1D" w:rsidRDefault="00737080" w:rsidP="00737080">
                    <w:pPr>
                      <w:rPr>
                        <w:rFonts w:ascii="Arial Narrow" w:hAnsi="Arial Narrow"/>
                        <w:color w:val="FFFFFF" w:themeColor="background1"/>
                      </w:rPr>
                    </w:pPr>
                  </w:p>
                  <w:p w14:paraId="5ECDFE6B" w14:textId="77777777" w:rsidR="00737080" w:rsidRPr="00994A1D" w:rsidRDefault="00737080" w:rsidP="00737080">
                    <w:pPr>
                      <w:rPr>
                        <w:rFonts w:ascii="Arial Narrow" w:hAnsi="Arial Narrow"/>
                        <w:color w:val="FFFFFF" w:themeColor="background1"/>
                        <w:sz w:val="44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33D9FEC5" wp14:editId="47070FBD">
          <wp:simplePos x="0" y="0"/>
          <wp:positionH relativeFrom="page">
            <wp:posOffset>-7887335</wp:posOffset>
          </wp:positionH>
          <wp:positionV relativeFrom="page">
            <wp:posOffset>-207010</wp:posOffset>
          </wp:positionV>
          <wp:extent cx="15672435" cy="1680210"/>
          <wp:effectExtent l="0" t="0" r="0" b="0"/>
          <wp:wrapThrough wrapText="bothSides">
            <wp:wrapPolygon edited="0">
              <wp:start x="0" y="0"/>
              <wp:lineTo x="0" y="21224"/>
              <wp:lineTo x="21564" y="21224"/>
              <wp:lineTo x="21564" y="0"/>
              <wp:lineTo x="0" y="0"/>
            </wp:wrapPolygon>
          </wp:wrapThrough>
          <wp:docPr id="5" name="Picture 5" descr="Designers:Content &amp; Channels:Studio: Paul Work Folder:Brand Review:Stage 4.0 Collateral:T1 Items Folder:Word A4 and A5 Headers:Links:A4 Landscape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igners:Content &amp; Channels:Studio: Paul Work Folder:Brand Review:Stage 4.0 Collateral:T1 Items Folder:Word A4 and A5 Headers:Links:A4 Landscape Head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72435" cy="168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61996"/>
    <w:multiLevelType w:val="hybridMultilevel"/>
    <w:tmpl w:val="10A4D2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F4010F"/>
    <w:multiLevelType w:val="hybridMultilevel"/>
    <w:tmpl w:val="EB98B9EC"/>
    <w:lvl w:ilvl="0" w:tplc="5C0E0F22">
      <w:start w:val="1"/>
      <w:numFmt w:val="decimal"/>
      <w:lvlText w:val="(%1)"/>
      <w:lvlJc w:val="left"/>
      <w:pPr>
        <w:ind w:left="720" w:hanging="360"/>
      </w:pPr>
      <w:rPr>
        <w:rFonts w:hint="default"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A14BFB"/>
    <w:multiLevelType w:val="hybridMultilevel"/>
    <w:tmpl w:val="654EE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923DAB"/>
    <w:multiLevelType w:val="hybridMultilevel"/>
    <w:tmpl w:val="5620A4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786AAE"/>
    <w:multiLevelType w:val="hybridMultilevel"/>
    <w:tmpl w:val="069E4D2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BF8028E"/>
    <w:multiLevelType w:val="hybridMultilevel"/>
    <w:tmpl w:val="64126AA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17D"/>
    <w:rsid w:val="000425BC"/>
    <w:rsid w:val="0007784D"/>
    <w:rsid w:val="00080FFE"/>
    <w:rsid w:val="00082A1A"/>
    <w:rsid w:val="0009797B"/>
    <w:rsid w:val="000C3DD5"/>
    <w:rsid w:val="002F7DDA"/>
    <w:rsid w:val="00403E07"/>
    <w:rsid w:val="00516446"/>
    <w:rsid w:val="00572D38"/>
    <w:rsid w:val="005B22B0"/>
    <w:rsid w:val="005E744B"/>
    <w:rsid w:val="00683BB1"/>
    <w:rsid w:val="00737080"/>
    <w:rsid w:val="00743760"/>
    <w:rsid w:val="00825E56"/>
    <w:rsid w:val="008B2BC5"/>
    <w:rsid w:val="008D26BA"/>
    <w:rsid w:val="00955CBC"/>
    <w:rsid w:val="00994A1D"/>
    <w:rsid w:val="009D5930"/>
    <w:rsid w:val="00A1317D"/>
    <w:rsid w:val="00A7173B"/>
    <w:rsid w:val="00A73687"/>
    <w:rsid w:val="00B603AA"/>
    <w:rsid w:val="00C57410"/>
    <w:rsid w:val="00D1648B"/>
    <w:rsid w:val="00EC1EAF"/>
    <w:rsid w:val="00FE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4320E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C1EAF"/>
    <w:pPr>
      <w:keepNext/>
      <w:outlineLvl w:val="0"/>
    </w:pPr>
    <w:rPr>
      <w:rFonts w:ascii="Arial" w:eastAsia="Times New Roman" w:hAnsi="Arial" w:cs="Arial"/>
      <w:sz w:val="22"/>
      <w:u w:val="single"/>
    </w:rPr>
  </w:style>
  <w:style w:type="paragraph" w:styleId="Heading2">
    <w:name w:val="heading 2"/>
    <w:basedOn w:val="Normal"/>
    <w:next w:val="Normal"/>
    <w:link w:val="Heading2Char"/>
    <w:qFormat/>
    <w:rsid w:val="00EC1EAF"/>
    <w:pPr>
      <w:keepNext/>
      <w:outlineLvl w:val="1"/>
    </w:pPr>
    <w:rPr>
      <w:rFonts w:ascii="Arial" w:eastAsia="Times New Roman" w:hAnsi="Arial" w:cs="Arial"/>
      <w:u w:val="single"/>
    </w:rPr>
  </w:style>
  <w:style w:type="paragraph" w:styleId="Heading3">
    <w:name w:val="heading 3"/>
    <w:basedOn w:val="Normal"/>
    <w:next w:val="Normal"/>
    <w:link w:val="Heading3Char"/>
    <w:qFormat/>
    <w:rsid w:val="00EC1EAF"/>
    <w:pPr>
      <w:keepNext/>
      <w:jc w:val="center"/>
      <w:outlineLvl w:val="2"/>
    </w:pPr>
    <w:rPr>
      <w:rFonts w:ascii="Arial" w:eastAsia="Times New Roman" w:hAnsi="Arial" w:cs="Arial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E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E0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403E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E07"/>
  </w:style>
  <w:style w:type="paragraph" w:styleId="Footer">
    <w:name w:val="footer"/>
    <w:basedOn w:val="Normal"/>
    <w:link w:val="FooterChar"/>
    <w:uiPriority w:val="99"/>
    <w:unhideWhenUsed/>
    <w:rsid w:val="00403E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E07"/>
  </w:style>
  <w:style w:type="character" w:customStyle="1" w:styleId="Heading1Char">
    <w:name w:val="Heading 1 Char"/>
    <w:basedOn w:val="DefaultParagraphFont"/>
    <w:link w:val="Heading1"/>
    <w:rsid w:val="00EC1EAF"/>
    <w:rPr>
      <w:rFonts w:ascii="Arial" w:eastAsia="Times New Roman" w:hAnsi="Arial" w:cs="Arial"/>
      <w:sz w:val="22"/>
      <w:u w:val="single"/>
    </w:rPr>
  </w:style>
  <w:style w:type="character" w:customStyle="1" w:styleId="Heading2Char">
    <w:name w:val="Heading 2 Char"/>
    <w:basedOn w:val="DefaultParagraphFont"/>
    <w:link w:val="Heading2"/>
    <w:rsid w:val="00EC1EAF"/>
    <w:rPr>
      <w:rFonts w:ascii="Arial" w:eastAsia="Times New Roman" w:hAnsi="Arial" w:cs="Arial"/>
      <w:u w:val="single"/>
    </w:rPr>
  </w:style>
  <w:style w:type="character" w:customStyle="1" w:styleId="Heading3Char">
    <w:name w:val="Heading 3 Char"/>
    <w:basedOn w:val="DefaultParagraphFont"/>
    <w:link w:val="Heading3"/>
    <w:rsid w:val="00EC1EAF"/>
    <w:rPr>
      <w:rFonts w:ascii="Arial" w:eastAsia="Times New Roman" w:hAnsi="Arial" w:cs="Arial"/>
      <w:u w:val="single"/>
    </w:rPr>
  </w:style>
  <w:style w:type="paragraph" w:styleId="ListParagraph">
    <w:name w:val="List Paragraph"/>
    <w:basedOn w:val="Normal"/>
    <w:uiPriority w:val="34"/>
    <w:qFormat/>
    <w:rsid w:val="00EC1EAF"/>
    <w:pPr>
      <w:ind w:left="720"/>
    </w:pPr>
    <w:rPr>
      <w:rFonts w:ascii="Arial" w:eastAsia="Times New Roman" w:hAnsi="Arial" w:cs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C1EAF"/>
    <w:pPr>
      <w:keepNext/>
      <w:outlineLvl w:val="0"/>
    </w:pPr>
    <w:rPr>
      <w:rFonts w:ascii="Arial" w:eastAsia="Times New Roman" w:hAnsi="Arial" w:cs="Arial"/>
      <w:sz w:val="22"/>
      <w:u w:val="single"/>
    </w:rPr>
  </w:style>
  <w:style w:type="paragraph" w:styleId="Heading2">
    <w:name w:val="heading 2"/>
    <w:basedOn w:val="Normal"/>
    <w:next w:val="Normal"/>
    <w:link w:val="Heading2Char"/>
    <w:qFormat/>
    <w:rsid w:val="00EC1EAF"/>
    <w:pPr>
      <w:keepNext/>
      <w:outlineLvl w:val="1"/>
    </w:pPr>
    <w:rPr>
      <w:rFonts w:ascii="Arial" w:eastAsia="Times New Roman" w:hAnsi="Arial" w:cs="Arial"/>
      <w:u w:val="single"/>
    </w:rPr>
  </w:style>
  <w:style w:type="paragraph" w:styleId="Heading3">
    <w:name w:val="heading 3"/>
    <w:basedOn w:val="Normal"/>
    <w:next w:val="Normal"/>
    <w:link w:val="Heading3Char"/>
    <w:qFormat/>
    <w:rsid w:val="00EC1EAF"/>
    <w:pPr>
      <w:keepNext/>
      <w:jc w:val="center"/>
      <w:outlineLvl w:val="2"/>
    </w:pPr>
    <w:rPr>
      <w:rFonts w:ascii="Arial" w:eastAsia="Times New Roman" w:hAnsi="Arial" w:cs="Arial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E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E0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403E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E07"/>
  </w:style>
  <w:style w:type="paragraph" w:styleId="Footer">
    <w:name w:val="footer"/>
    <w:basedOn w:val="Normal"/>
    <w:link w:val="FooterChar"/>
    <w:uiPriority w:val="99"/>
    <w:unhideWhenUsed/>
    <w:rsid w:val="00403E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E07"/>
  </w:style>
  <w:style w:type="character" w:customStyle="1" w:styleId="Heading1Char">
    <w:name w:val="Heading 1 Char"/>
    <w:basedOn w:val="DefaultParagraphFont"/>
    <w:link w:val="Heading1"/>
    <w:rsid w:val="00EC1EAF"/>
    <w:rPr>
      <w:rFonts w:ascii="Arial" w:eastAsia="Times New Roman" w:hAnsi="Arial" w:cs="Arial"/>
      <w:sz w:val="22"/>
      <w:u w:val="single"/>
    </w:rPr>
  </w:style>
  <w:style w:type="character" w:customStyle="1" w:styleId="Heading2Char">
    <w:name w:val="Heading 2 Char"/>
    <w:basedOn w:val="DefaultParagraphFont"/>
    <w:link w:val="Heading2"/>
    <w:rsid w:val="00EC1EAF"/>
    <w:rPr>
      <w:rFonts w:ascii="Arial" w:eastAsia="Times New Roman" w:hAnsi="Arial" w:cs="Arial"/>
      <w:u w:val="single"/>
    </w:rPr>
  </w:style>
  <w:style w:type="character" w:customStyle="1" w:styleId="Heading3Char">
    <w:name w:val="Heading 3 Char"/>
    <w:basedOn w:val="DefaultParagraphFont"/>
    <w:link w:val="Heading3"/>
    <w:rsid w:val="00EC1EAF"/>
    <w:rPr>
      <w:rFonts w:ascii="Arial" w:eastAsia="Times New Roman" w:hAnsi="Arial" w:cs="Arial"/>
      <w:u w:val="single"/>
    </w:rPr>
  </w:style>
  <w:style w:type="paragraph" w:styleId="ListParagraph">
    <w:name w:val="List Paragraph"/>
    <w:basedOn w:val="Normal"/>
    <w:uiPriority w:val="34"/>
    <w:qFormat/>
    <w:rsid w:val="00EC1EAF"/>
    <w:pPr>
      <w:ind w:left="720"/>
    </w:pPr>
    <w:rPr>
      <w:rFonts w:ascii="Arial" w:eastAsia="Times New Roman" w:hAnsi="Arial" w:cs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lunas\Downloads\Header%20Template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6C3BB2-C019-4E51-91DB-3BF1591EE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Header Template (4).dotx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Clunas</dc:creator>
  <cp:lastModifiedBy>Kate Jones</cp:lastModifiedBy>
  <cp:revision>2</cp:revision>
  <cp:lastPrinted>2022-02-09T10:24:00Z</cp:lastPrinted>
  <dcterms:created xsi:type="dcterms:W3CDTF">2022-02-09T17:33:00Z</dcterms:created>
  <dcterms:modified xsi:type="dcterms:W3CDTF">2022-02-09T17:33:00Z</dcterms:modified>
</cp:coreProperties>
</file>